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18" w:rsidRDefault="00984A18" w:rsidP="00984A18">
      <w:pPr>
        <w:spacing w:after="0"/>
      </w:pPr>
      <w:r>
        <w:t>Grudzień 2016</w:t>
      </w: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b/>
          <w:u w:val="single"/>
        </w:rPr>
      </w:pPr>
      <w:r w:rsidRPr="00E15645">
        <w:rPr>
          <w:b/>
          <w:u w:val="single"/>
        </w:rPr>
        <w:t xml:space="preserve">2 grudnia 2016 (piątek) godz. 19:00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Marszałek Województwa Opolskiego – Andrzej Buła</w:t>
      </w:r>
    </w:p>
    <w:p w:rsidR="00984A18" w:rsidRDefault="00984A18" w:rsidP="00984A18">
      <w:pPr>
        <w:spacing w:after="0"/>
      </w:pPr>
      <w:r>
        <w:t>oraz Dyrektor Filharmonii Opolskiej – Przemysław Neumann</w:t>
      </w:r>
    </w:p>
    <w:p w:rsidR="00984A18" w:rsidRDefault="00984A18" w:rsidP="00984A18">
      <w:pPr>
        <w:spacing w:after="0"/>
      </w:pPr>
      <w:r>
        <w:t xml:space="preserve">zapraszają na koncert symfoniczny finalizujący kolejny etap warsztatów artystyczno-ekologicznych.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Filharmonicy Opolscy</w:t>
      </w:r>
    </w:p>
    <w:p w:rsidR="00984A18" w:rsidRDefault="00984A18" w:rsidP="00984A18">
      <w:pPr>
        <w:spacing w:after="0"/>
      </w:pPr>
      <w:r>
        <w:t xml:space="preserve">Michał Dworzyński – dyrygent </w:t>
      </w:r>
    </w:p>
    <w:p w:rsidR="00984A18" w:rsidRDefault="00984A18" w:rsidP="00984A18">
      <w:pPr>
        <w:spacing w:after="0"/>
      </w:pPr>
      <w:r>
        <w:t xml:space="preserve">Janusz Wawrowski – skrzypce </w:t>
      </w: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lang w:val="en-US"/>
        </w:rPr>
      </w:pPr>
      <w:r w:rsidRPr="00E15645">
        <w:rPr>
          <w:lang w:val="en-US"/>
        </w:rPr>
        <w:t>Program:</w:t>
      </w:r>
    </w:p>
    <w:p w:rsidR="00984A18" w:rsidRPr="00E15645" w:rsidRDefault="00984A18" w:rsidP="00984A18">
      <w:pPr>
        <w:spacing w:after="0"/>
        <w:rPr>
          <w:lang w:val="en-US"/>
        </w:rPr>
      </w:pPr>
      <w:r w:rsidRPr="00E15645">
        <w:rPr>
          <w:lang w:val="en-US"/>
        </w:rPr>
        <w:t>Felix Mendelssohn-</w:t>
      </w:r>
      <w:proofErr w:type="spellStart"/>
      <w:r w:rsidRPr="00E15645">
        <w:rPr>
          <w:lang w:val="en-US"/>
        </w:rPr>
        <w:t>Bartholdy</w:t>
      </w:r>
      <w:proofErr w:type="spellEnd"/>
      <w:r w:rsidRPr="00E15645">
        <w:rPr>
          <w:lang w:val="en-US"/>
        </w:rPr>
        <w:t xml:space="preserve"> – </w:t>
      </w:r>
      <w:proofErr w:type="spellStart"/>
      <w:r w:rsidRPr="00E15645">
        <w:rPr>
          <w:lang w:val="en-US"/>
        </w:rPr>
        <w:t>Uwertura</w:t>
      </w:r>
      <w:proofErr w:type="spellEnd"/>
      <w:r w:rsidRPr="00E15645">
        <w:rPr>
          <w:lang w:val="en-US"/>
        </w:rPr>
        <w:t xml:space="preserve"> </w:t>
      </w:r>
      <w:proofErr w:type="spellStart"/>
      <w:r w:rsidRPr="00E15645">
        <w:rPr>
          <w:i/>
          <w:lang w:val="en-US"/>
        </w:rPr>
        <w:t>Hebrydy</w:t>
      </w:r>
      <w:proofErr w:type="spellEnd"/>
      <w:r w:rsidRPr="00E15645">
        <w:rPr>
          <w:lang w:val="en-US"/>
        </w:rPr>
        <w:t xml:space="preserve"> op. 26</w:t>
      </w:r>
    </w:p>
    <w:p w:rsidR="00984A18" w:rsidRDefault="00984A18" w:rsidP="00984A18">
      <w:pPr>
        <w:spacing w:after="0"/>
      </w:pPr>
      <w:r>
        <w:t>Mieczysław Karłowicz – Koncert skrzypcowy A-dur op. 8</w:t>
      </w:r>
    </w:p>
    <w:p w:rsidR="00984A18" w:rsidRDefault="00984A18" w:rsidP="00984A18">
      <w:pPr>
        <w:spacing w:after="0"/>
      </w:pPr>
      <w:r>
        <w:t xml:space="preserve">Felix Mendelssohn-Bartholdy – III Symfonia a-moll </w:t>
      </w:r>
      <w:r w:rsidRPr="00E15645">
        <w:rPr>
          <w:i/>
        </w:rPr>
        <w:t>Szkocka</w:t>
      </w:r>
      <w:r>
        <w:t xml:space="preserve"> op. 56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 xml:space="preserve">Miejsce: Sala koncertowa </w:t>
      </w:r>
    </w:p>
    <w:p w:rsidR="00984A18" w:rsidRDefault="00984A18" w:rsidP="00984A18">
      <w:pPr>
        <w:spacing w:after="0"/>
      </w:pPr>
      <w:r>
        <w:t>Bezpłatne zaproszenia do obioru w kasie biletowej Filharmonii Opolskiej w dniu koncertu od godz. 18:30. Ilość miejsc ograniczona ze względu na pierwszeństwo uczestnictwa w koncercie dla osób biorących udział w warsztatach w ramach projektu.</w:t>
      </w: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lang w:val="en-US"/>
        </w:rPr>
      </w:pPr>
      <w:r>
        <w:t xml:space="preserve">  </w:t>
      </w:r>
      <w:r w:rsidRPr="00E15645">
        <w:rPr>
          <w:noProof/>
          <w:lang w:eastAsia="pl-PL"/>
        </w:rPr>
        <w:drawing>
          <wp:inline distT="0" distB="0" distL="0" distR="0" wp14:anchorId="2898B2C3" wp14:editId="050EB095">
            <wp:extent cx="5760720" cy="799084"/>
            <wp:effectExtent l="0" t="0" r="0" b="1270"/>
            <wp:docPr id="1" name="Obraz 1" descr="D:\Pulpit\logotypy - projektowe\WUP - Wa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otypy - projektowe\WUP - Waż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18" w:rsidRPr="00E15645" w:rsidRDefault="00984A18" w:rsidP="00984A18">
      <w:pPr>
        <w:spacing w:after="0"/>
        <w:rPr>
          <w:lang w:val="en-US"/>
        </w:rPr>
      </w:pP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b/>
          <w:u w:val="single"/>
        </w:rPr>
      </w:pPr>
      <w:r w:rsidRPr="00E15645">
        <w:rPr>
          <w:b/>
          <w:u w:val="single"/>
        </w:rPr>
        <w:t xml:space="preserve">4 grudnia 2016 (niedziela) </w:t>
      </w:r>
    </w:p>
    <w:p w:rsidR="00984A18" w:rsidRDefault="00984A18" w:rsidP="00984A18">
      <w:pPr>
        <w:spacing w:after="0"/>
      </w:pPr>
      <w:r>
        <w:t xml:space="preserve">Rodzinne spotkania muzyczne </w:t>
      </w:r>
      <w:r w:rsidRPr="00E15645">
        <w:rPr>
          <w:i/>
        </w:rPr>
        <w:t xml:space="preserve">Music </w:t>
      </w:r>
      <w:proofErr w:type="spellStart"/>
      <w:r w:rsidRPr="00E15645">
        <w:rPr>
          <w:i/>
        </w:rPr>
        <w:t>Together</w:t>
      </w:r>
      <w:proofErr w:type="spellEnd"/>
      <w:r>
        <w:t xml:space="preserve">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 xml:space="preserve">Program zajęć muzycznych, prowadzonych w nieformalnym, radosnym i sprzyjającym nauce środowisku. Tworzą je rodzice wraz ze swoimi dziećmi poprzez wspólną zabawę muzyczną.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godz. 10:00 - 11:00 dzieci w wieku: 0-4 lat</w:t>
      </w:r>
    </w:p>
    <w:p w:rsidR="00984A18" w:rsidRDefault="00984A18" w:rsidP="00984A18">
      <w:pPr>
        <w:spacing w:after="0"/>
      </w:pPr>
      <w:r>
        <w:t>godz. 11:30 - 12:30 dzieci w wieku: 4-7 lat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 xml:space="preserve">Bilety 10 zł </w:t>
      </w:r>
    </w:p>
    <w:p w:rsidR="00984A18" w:rsidRDefault="00984A18" w:rsidP="00984A18">
      <w:pPr>
        <w:spacing w:after="0"/>
      </w:pPr>
      <w:r>
        <w:t xml:space="preserve">Miejsce: Scena klubowa </w:t>
      </w: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b/>
          <w:u w:val="single"/>
        </w:rPr>
      </w:pPr>
      <w:r w:rsidRPr="00E15645">
        <w:rPr>
          <w:b/>
          <w:u w:val="single"/>
        </w:rPr>
        <w:t>9 grudnia 2016 (piątek) godz. 19:00</w:t>
      </w:r>
    </w:p>
    <w:p w:rsidR="00984A18" w:rsidRPr="00E15645" w:rsidRDefault="00984A18" w:rsidP="00984A18">
      <w:pPr>
        <w:spacing w:after="0"/>
        <w:rPr>
          <w:b/>
        </w:rPr>
      </w:pPr>
      <w:r w:rsidRPr="00E15645">
        <w:rPr>
          <w:b/>
        </w:rPr>
        <w:t>Prezydencki Piątek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Filharmonicy Opolscy</w:t>
      </w:r>
    </w:p>
    <w:p w:rsidR="00984A18" w:rsidRDefault="00984A18" w:rsidP="00984A18">
      <w:pPr>
        <w:spacing w:after="0"/>
      </w:pPr>
      <w:r>
        <w:t xml:space="preserve">Jerzy </w:t>
      </w:r>
      <w:proofErr w:type="spellStart"/>
      <w:r>
        <w:t>Salwarowski</w:t>
      </w:r>
      <w:proofErr w:type="spellEnd"/>
      <w:r>
        <w:t xml:space="preserve"> – dyrygent </w:t>
      </w:r>
    </w:p>
    <w:p w:rsidR="00984A18" w:rsidRDefault="00984A18" w:rsidP="00984A18">
      <w:pPr>
        <w:spacing w:after="0"/>
      </w:pPr>
      <w:r>
        <w:t xml:space="preserve">Hubert </w:t>
      </w:r>
      <w:proofErr w:type="spellStart"/>
      <w:r>
        <w:t>Salwarowski</w:t>
      </w:r>
      <w:proofErr w:type="spellEnd"/>
      <w:r>
        <w:t xml:space="preserve"> – fortepian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Mieczysław Karłowicz – Serenada na orkiestrę smyczkową op. 2</w:t>
      </w:r>
    </w:p>
    <w:p w:rsidR="00984A18" w:rsidRDefault="00984A18" w:rsidP="00984A18">
      <w:pPr>
        <w:spacing w:after="0"/>
      </w:pPr>
      <w:r>
        <w:t xml:space="preserve">Wolfgang </w:t>
      </w:r>
      <w:proofErr w:type="spellStart"/>
      <w:r>
        <w:t>Amadeus</w:t>
      </w:r>
      <w:proofErr w:type="spellEnd"/>
      <w:r>
        <w:t xml:space="preserve"> Mozart – Koncert fortepianowy c-moll KV 491</w:t>
      </w:r>
    </w:p>
    <w:p w:rsidR="00984A18" w:rsidRDefault="00984A18" w:rsidP="00984A18">
      <w:pPr>
        <w:spacing w:after="0"/>
      </w:pPr>
      <w:r>
        <w:t xml:space="preserve">Mieczysław Karłowicz –  Poemat symfoniczny Stanisław i Anna </w:t>
      </w:r>
      <w:r w:rsidRPr="00E15645">
        <w:rPr>
          <w:i/>
        </w:rPr>
        <w:t>Oświecimowie</w:t>
      </w:r>
      <w:r>
        <w:t xml:space="preserve"> op. 12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Projekt Instytutu Muzyki i Tańca Dyrygent-Rezydent.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 xml:space="preserve">Podczas koncertu odbędzie się kwesta na rzecz Hospicjum Opolskiego </w:t>
      </w:r>
      <w:r w:rsidRPr="00E15645">
        <w:rPr>
          <w:i/>
        </w:rPr>
        <w:t>Betania</w:t>
      </w:r>
      <w:r>
        <w:t xml:space="preserve">.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Bilety 30 zł</w:t>
      </w:r>
    </w:p>
    <w:p w:rsidR="00984A18" w:rsidRDefault="00984A18" w:rsidP="00984A18">
      <w:pPr>
        <w:spacing w:after="0"/>
      </w:pPr>
      <w:r>
        <w:t xml:space="preserve">Bilety ulgowe 15 zł </w:t>
      </w:r>
    </w:p>
    <w:p w:rsidR="00984A18" w:rsidRDefault="00984A18" w:rsidP="00984A18">
      <w:pPr>
        <w:spacing w:after="0"/>
      </w:pPr>
      <w:r>
        <w:t xml:space="preserve">Miejsce: Sala koncertowa </w:t>
      </w: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b/>
          <w:u w:val="single"/>
        </w:rPr>
      </w:pPr>
      <w:r w:rsidRPr="00E15645">
        <w:rPr>
          <w:b/>
          <w:u w:val="single"/>
        </w:rPr>
        <w:t xml:space="preserve">11 grudnia 2016 (niedziela) godz. 11:00 </w:t>
      </w:r>
    </w:p>
    <w:p w:rsidR="00984A18" w:rsidRDefault="00984A18" w:rsidP="00984A18">
      <w:pPr>
        <w:spacing w:after="0"/>
      </w:pPr>
      <w:r>
        <w:t xml:space="preserve">Koncert rodzinny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Niedzielne koncerty rodzinne dedykujemy najmłodszym słuchaczom, których wraz z rodzicami, opiekunami, rodzeństwem oraz całymi rodzinami zapraszamy do słuchania muzyki. A że muzyka to nieskończony wszechświat, każdy koncert pozwoli na odkrycie nowych kompozycji, twórców oraz poznanie muzycznych sekretów.</w:t>
      </w:r>
    </w:p>
    <w:p w:rsidR="00984A18" w:rsidRDefault="00984A18" w:rsidP="00984A18">
      <w:pPr>
        <w:spacing w:after="0"/>
      </w:pPr>
      <w:r>
        <w:t>Koncerty rodzinne mogą stać się sekwencją dobrych rytuałów – wszak koncert zaczyna się tam, gdzie myśl o nim. Słuchacze zapoznają się zatem z budynkiem Filharmonii – domem Muzyki; dowiedzą się o tym, jak ważną rolę gra publiczność i nawiążą relację z głównym bohaterem całego cyklu spotkań – orkiestrą symfoniczną. Każdy koncert, poza doświadczeniem bezpośredniego odbioru muzyki będzie ze sobą niósł komentarz słowny w przyjaznej formie.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 xml:space="preserve">Bilety 15 zł </w:t>
      </w:r>
    </w:p>
    <w:p w:rsidR="00984A18" w:rsidRDefault="00984A18" w:rsidP="00984A18">
      <w:pPr>
        <w:spacing w:after="0"/>
      </w:pPr>
      <w:r>
        <w:t xml:space="preserve">Miejsce: Sala koncertowa  </w:t>
      </w: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b/>
          <w:u w:val="single"/>
        </w:rPr>
      </w:pPr>
      <w:r w:rsidRPr="00E15645">
        <w:rPr>
          <w:b/>
          <w:u w:val="single"/>
        </w:rPr>
        <w:t xml:space="preserve">16 grudnia (piątek) godz. 19:00 </w:t>
      </w:r>
    </w:p>
    <w:p w:rsidR="00984A18" w:rsidRDefault="00984A18" w:rsidP="00984A18">
      <w:pPr>
        <w:spacing w:after="0"/>
      </w:pPr>
      <w:r>
        <w:t>Marszałek Województwa Opolskiego – Andrzej Buła</w:t>
      </w:r>
    </w:p>
    <w:p w:rsidR="00984A18" w:rsidRDefault="00984A18" w:rsidP="00984A18">
      <w:pPr>
        <w:spacing w:after="0"/>
      </w:pPr>
      <w:r>
        <w:t>oraz Dyrektor Filharmonii Opolskiej – Przemysław Neumann</w:t>
      </w:r>
    </w:p>
    <w:p w:rsidR="00984A18" w:rsidRDefault="00984A18" w:rsidP="00984A18">
      <w:pPr>
        <w:spacing w:after="0"/>
      </w:pPr>
      <w:r>
        <w:t>zapraszają na koncert symfoniczny finalizujący kolejny etap warsztatów ekologiczno-artystycznych.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Filharmonicy Opolscy</w:t>
      </w:r>
    </w:p>
    <w:p w:rsidR="00984A18" w:rsidRDefault="00984A18" w:rsidP="00984A18">
      <w:pPr>
        <w:spacing w:after="0"/>
      </w:pPr>
      <w:r>
        <w:t>Chór Filharmonii Opolskiej</w:t>
      </w:r>
    </w:p>
    <w:p w:rsidR="00984A18" w:rsidRDefault="00984A18" w:rsidP="00984A18">
      <w:pPr>
        <w:spacing w:after="0"/>
      </w:pPr>
      <w:r>
        <w:t>Izabela Polakowska-</w:t>
      </w:r>
      <w:proofErr w:type="spellStart"/>
      <w:r>
        <w:t>Rybska</w:t>
      </w:r>
      <w:proofErr w:type="spellEnd"/>
      <w:r>
        <w:t xml:space="preserve"> – dyrygent</w:t>
      </w:r>
    </w:p>
    <w:p w:rsidR="00984A18" w:rsidRPr="00E15645" w:rsidRDefault="00984A18" w:rsidP="00984A18">
      <w:pPr>
        <w:spacing w:after="0"/>
        <w:rPr>
          <w:lang w:val="en-US"/>
        </w:rPr>
      </w:pPr>
      <w:r w:rsidRPr="00E15645">
        <w:rPr>
          <w:lang w:val="en-US"/>
        </w:rPr>
        <w:t xml:space="preserve">Karol </w:t>
      </w:r>
      <w:proofErr w:type="spellStart"/>
      <w:r w:rsidRPr="00E15645">
        <w:rPr>
          <w:lang w:val="en-US"/>
        </w:rPr>
        <w:t>Kozłowski</w:t>
      </w:r>
      <w:proofErr w:type="spellEnd"/>
      <w:r w:rsidRPr="00E15645">
        <w:rPr>
          <w:lang w:val="en-US"/>
        </w:rPr>
        <w:t xml:space="preserve"> – tenor</w:t>
      </w:r>
    </w:p>
    <w:p w:rsidR="00984A18" w:rsidRPr="00E15645" w:rsidRDefault="00984A18" w:rsidP="00984A18">
      <w:pPr>
        <w:spacing w:after="0"/>
        <w:rPr>
          <w:lang w:val="en-US"/>
        </w:rPr>
      </w:pPr>
    </w:p>
    <w:p w:rsidR="00984A18" w:rsidRPr="00E15645" w:rsidRDefault="00984A18" w:rsidP="00984A18">
      <w:pPr>
        <w:spacing w:after="0"/>
        <w:rPr>
          <w:lang w:val="en-US"/>
        </w:rPr>
      </w:pPr>
      <w:r w:rsidRPr="00E15645">
        <w:rPr>
          <w:lang w:val="en-US"/>
        </w:rPr>
        <w:t>Program:</w:t>
      </w:r>
    </w:p>
    <w:p w:rsidR="00984A18" w:rsidRPr="00A33D8E" w:rsidRDefault="00A33D8E" w:rsidP="00984A18">
      <w:pPr>
        <w:spacing w:after="0"/>
      </w:pPr>
      <w:r w:rsidRPr="00A33D8E">
        <w:t xml:space="preserve">Utwory świąteczne oraz kompozycje Benjamina </w:t>
      </w:r>
      <w:proofErr w:type="spellStart"/>
      <w:r w:rsidRPr="00A33D8E">
        <w:t>Brittena</w:t>
      </w:r>
      <w:proofErr w:type="spellEnd"/>
      <w:r w:rsidRPr="00A33D8E">
        <w:t xml:space="preserve">.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 xml:space="preserve">Miejsce: Sala koncertowa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Bezpłatne zaproszenia do obioru w kasie biletowej Filharmonii Opolskiej w dniu koncertu od godz. 17:30. Ilość miejsc ograniczona ze względu na pierwszeństwo uczestnictwa w koncercie dla osób biorących udział w warsztatach w ramach projektu.</w:t>
      </w:r>
    </w:p>
    <w:p w:rsidR="007E00DF" w:rsidRDefault="007E00DF" w:rsidP="00984A18">
      <w:pPr>
        <w:spacing w:after="0"/>
      </w:pPr>
      <w:r w:rsidRPr="009B1D0D">
        <w:rPr>
          <w:noProof/>
          <w:lang w:eastAsia="pl-PL"/>
        </w:rPr>
        <w:lastRenderedPageBreak/>
        <w:drawing>
          <wp:inline distT="0" distB="0" distL="0" distR="0" wp14:anchorId="15E5B2E8" wp14:editId="280D2641">
            <wp:extent cx="5760720" cy="817245"/>
            <wp:effectExtent l="0" t="0" r="0" b="1905"/>
            <wp:docPr id="2" name="Obraz 2" descr="D:\Pulpit\logotypy - projektowe\logo - projektowe - 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otypy - projektowe\logo - projektowe - 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b/>
          <w:u w:val="single"/>
        </w:rPr>
      </w:pPr>
      <w:r w:rsidRPr="00E15645">
        <w:rPr>
          <w:b/>
          <w:u w:val="single"/>
        </w:rPr>
        <w:t>31 grudnia 2016 (czwartek) godz. 18:00</w:t>
      </w:r>
    </w:p>
    <w:p w:rsidR="00984A18" w:rsidRDefault="00984A18" w:rsidP="00984A18">
      <w:pPr>
        <w:spacing w:after="0"/>
      </w:pPr>
      <w:r>
        <w:t>Specjalne koncerty w Noc Sylwestrową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Filharmonicy Opolscy</w:t>
      </w:r>
    </w:p>
    <w:p w:rsidR="00984A18" w:rsidRDefault="00984A18" w:rsidP="00984A18">
      <w:pPr>
        <w:spacing w:after="0"/>
      </w:pPr>
      <w:r>
        <w:t xml:space="preserve">Przemysław Neumann – dyrygent </w:t>
      </w:r>
    </w:p>
    <w:p w:rsidR="00984A18" w:rsidRDefault="00984A18" w:rsidP="00984A18">
      <w:pPr>
        <w:spacing w:after="0"/>
      </w:pPr>
      <w:r>
        <w:t xml:space="preserve">Wokaliści Studia </w:t>
      </w:r>
      <w:proofErr w:type="spellStart"/>
      <w:r w:rsidRPr="00E15645">
        <w:rPr>
          <w:i/>
        </w:rPr>
        <w:t>Accantus</w:t>
      </w:r>
      <w:proofErr w:type="spellEnd"/>
      <w:r>
        <w:t xml:space="preserve">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Bilety 150 zł, 130 zł, 100 zł</w:t>
      </w:r>
    </w:p>
    <w:p w:rsidR="00984A18" w:rsidRDefault="00984A18" w:rsidP="00984A18">
      <w:pPr>
        <w:spacing w:after="0"/>
      </w:pPr>
      <w:r>
        <w:t xml:space="preserve">Miejsce: Sala koncertowa </w:t>
      </w:r>
    </w:p>
    <w:p w:rsidR="00984A18" w:rsidRDefault="00984A18" w:rsidP="00984A18">
      <w:pPr>
        <w:spacing w:after="0"/>
      </w:pP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 xml:space="preserve">Charakterystyczny kadr: ciemna ściana wyłożona wygłuszającą gąbką, na pierwszym planie postać przed studyjnym mikrofonem. I tłumy wirtualnych fanów co środę oczekujących niecierpliwie nowego filmu, by w przeciągu kilku tygodni serwis </w:t>
      </w:r>
      <w:proofErr w:type="spellStart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youtube</w:t>
      </w:r>
      <w:proofErr w:type="spellEnd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 xml:space="preserve"> mógł poinformować o kolejnym milionie odsłon. Musical, Disney i inne piosenki. Zasada jest jedna – wszystko po polsku. Panie i Panowie: Studio </w:t>
      </w:r>
      <w:proofErr w:type="spellStart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Accantus</w:t>
      </w:r>
      <w:proofErr w:type="spellEnd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!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Fonts w:ascii="Arial" w:hAnsi="Arial" w:cs="Arial"/>
          <w:color w:val="231F20"/>
          <w:spacing w:val="13"/>
          <w:sz w:val="21"/>
          <w:szCs w:val="21"/>
        </w:rPr>
        <w:t>Ubiegłoroczny Sylwester w Filharmonii Opolskiej zapisał się w historii jako pełna szaleństwa noc musicalu. Sala koncertowa dwa razy wypełniona po brzegi i entuzjastyczne reakcje publiczności – o to chodziło! W kuluarowych rozmowach pojawił się jednak głos, który przez kilka następnych miesięcy nie dawał nam spokoju: </w:t>
      </w:r>
      <w:r>
        <w:rPr>
          <w:rStyle w:val="Uwydatnienie"/>
          <w:rFonts w:ascii="Arial" w:hAnsi="Arial" w:cs="Arial"/>
          <w:color w:val="231F20"/>
          <w:spacing w:val="13"/>
          <w:sz w:val="21"/>
          <w:szCs w:val="21"/>
        </w:rPr>
        <w:t>a może by tak trochę polskiego musicalu</w:t>
      </w:r>
      <w:r>
        <w:rPr>
          <w:rFonts w:ascii="Arial" w:hAnsi="Arial" w:cs="Arial"/>
          <w:color w:val="231F20"/>
          <w:spacing w:val="13"/>
          <w:sz w:val="21"/>
          <w:szCs w:val="21"/>
        </w:rPr>
        <w:t>? W ten sposób zrodziła się koncepcja zaproszenia do współpracy </w:t>
      </w:r>
      <w:r>
        <w:rPr>
          <w:rStyle w:val="Pogrubienie"/>
          <w:rFonts w:ascii="Arial" w:hAnsi="Arial" w:cs="Arial"/>
          <w:color w:val="231F20"/>
          <w:spacing w:val="13"/>
          <w:sz w:val="21"/>
          <w:szCs w:val="21"/>
        </w:rPr>
        <w:t xml:space="preserve">Studia </w:t>
      </w:r>
      <w:proofErr w:type="spellStart"/>
      <w:r>
        <w:rPr>
          <w:rStyle w:val="Pogrubienie"/>
          <w:rFonts w:ascii="Arial" w:hAnsi="Arial" w:cs="Arial"/>
          <w:color w:val="231F20"/>
          <w:spacing w:val="13"/>
          <w:sz w:val="21"/>
          <w:szCs w:val="21"/>
        </w:rPr>
        <w:t>Accantus</w:t>
      </w:r>
      <w:proofErr w:type="spellEnd"/>
      <w:r>
        <w:rPr>
          <w:rFonts w:ascii="Arial" w:hAnsi="Arial" w:cs="Arial"/>
          <w:color w:val="231F20"/>
          <w:spacing w:val="13"/>
          <w:sz w:val="21"/>
          <w:szCs w:val="21"/>
        </w:rPr>
        <w:t>.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Fonts w:ascii="Arial" w:hAnsi="Arial" w:cs="Arial"/>
          <w:color w:val="231F20"/>
          <w:spacing w:val="12"/>
          <w:sz w:val="21"/>
          <w:szCs w:val="21"/>
        </w:rPr>
        <w:t xml:space="preserve">Studio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Accantus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to zgrany zespół wokalistów, którzy pod czujnym okiem i uchem reżysera,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Bartka Kozielskiego</w:t>
      </w:r>
      <w:r>
        <w:rPr>
          <w:rFonts w:ascii="Arial" w:hAnsi="Arial" w:cs="Arial"/>
          <w:color w:val="231F20"/>
          <w:spacing w:val="12"/>
          <w:sz w:val="21"/>
          <w:szCs w:val="21"/>
        </w:rPr>
        <w:t xml:space="preserve"> nagrywają oraz publikują własne wersje musicalowych i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disneyowskich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songów w najpopularniejszym internetowym serwisie muzycznym. Wszystkie piosenki wykonywane są w języku polskim – w repertuarze </w:t>
      </w:r>
      <w:proofErr w:type="spellStart"/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Accantusów</w:t>
      </w:r>
      <w:proofErr w:type="spellEnd"/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 </w:t>
      </w:r>
      <w:r>
        <w:rPr>
          <w:rFonts w:ascii="Arial" w:hAnsi="Arial" w:cs="Arial"/>
          <w:color w:val="231F20"/>
          <w:spacing w:val="12"/>
          <w:sz w:val="21"/>
          <w:szCs w:val="21"/>
        </w:rPr>
        <w:t>nie brak oczywiście rodzimych kompozycji (choćby tych z musicalu </w:t>
      </w: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Metro</w:t>
      </w:r>
      <w:r>
        <w:rPr>
          <w:rFonts w:ascii="Arial" w:hAnsi="Arial" w:cs="Arial"/>
          <w:color w:val="231F20"/>
          <w:spacing w:val="12"/>
          <w:sz w:val="21"/>
          <w:szCs w:val="21"/>
        </w:rPr>
        <w:t>) ale tym, co wyróżnia ich interpretacje zagranicznych hitów są autorskie tłumaczenia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Doroty Kozielskiej</w:t>
      </w:r>
      <w:r>
        <w:rPr>
          <w:rFonts w:ascii="Arial" w:hAnsi="Arial" w:cs="Arial"/>
          <w:color w:val="231F20"/>
          <w:spacing w:val="12"/>
          <w:sz w:val="21"/>
          <w:szCs w:val="21"/>
        </w:rPr>
        <w:t>.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W pewnym momencie zorientowaliśmy się, że "internetowe spotkania" nie wystarczą ani nam, ani naszym fanom</w:t>
      </w:r>
      <w:r>
        <w:rPr>
          <w:rFonts w:ascii="Arial" w:hAnsi="Arial" w:cs="Arial"/>
          <w:color w:val="231F20"/>
          <w:spacing w:val="12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– dlatego zaczęliśmy organizować koncerty, wydarzenia i recitale, podczas których można spotkać się z nami "na żywo", bezpośrednio i bez bariery szklanego ekranu </w:t>
      </w:r>
      <w:r>
        <w:rPr>
          <w:rFonts w:ascii="Arial" w:hAnsi="Arial" w:cs="Arial"/>
          <w:color w:val="231F20"/>
          <w:spacing w:val="12"/>
          <w:sz w:val="21"/>
          <w:szCs w:val="21"/>
        </w:rPr>
        <w:t>– piszą o sobie. Wyjątkowe koncerty w Noc Sylwestrową z towarzyszeniem orkiestry symfonicznej Filharmonii Opolskiej pod batutą (zdecydowanie </w:t>
      </w: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czującego bluesa</w:t>
      </w:r>
      <w:r>
        <w:rPr>
          <w:rFonts w:ascii="Arial" w:hAnsi="Arial" w:cs="Arial"/>
          <w:color w:val="231F20"/>
          <w:spacing w:val="12"/>
          <w:sz w:val="21"/>
          <w:szCs w:val="21"/>
        </w:rPr>
        <w:t>) dyrektora –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Przemysława Neumanna</w:t>
      </w:r>
      <w:r>
        <w:rPr>
          <w:rFonts w:ascii="Arial" w:hAnsi="Arial" w:cs="Arial"/>
          <w:color w:val="231F20"/>
          <w:spacing w:val="12"/>
          <w:sz w:val="21"/>
          <w:szCs w:val="21"/>
        </w:rPr>
        <w:t>, żywiołowe aranżacje utworów przygotowane specjalnie na tę okazję przez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Mateusza Walacha</w:t>
      </w:r>
      <w:r>
        <w:rPr>
          <w:rFonts w:ascii="Arial" w:hAnsi="Arial" w:cs="Arial"/>
          <w:color w:val="231F20"/>
          <w:spacing w:val="12"/>
          <w:sz w:val="21"/>
          <w:szCs w:val="21"/>
        </w:rPr>
        <w:t xml:space="preserve"> i uwielbiane przez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accantusową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publiczność pogadanki, które tanecznym krokiem przeprowadzą przez całe wydarzenie: to wszystko (i jeszcze więcej) zapowiada noc absolutnie niezapomnianych wrażeń!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Fonts w:ascii="Arial" w:hAnsi="Arial" w:cs="Arial"/>
          <w:color w:val="231F20"/>
          <w:spacing w:val="12"/>
          <w:sz w:val="21"/>
          <w:szCs w:val="21"/>
        </w:rPr>
        <w:t xml:space="preserve">Koncert rozpocznie się w sylwestrowy wieczór o godzinie 18:00. Składa się z dwóch części oddzielonych półgodzinną przerwą, w czasie której w Klubie Muzycznym Filharmonii Opolskiej będzie można wznieść toast z reżyserem Studia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Accantus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– Bartkiem Kozielskim!</w:t>
      </w:r>
      <w:r>
        <w:rPr>
          <w:rFonts w:ascii="Arial" w:hAnsi="Arial" w:cs="Arial"/>
          <w:color w:val="231F20"/>
          <w:spacing w:val="12"/>
          <w:sz w:val="21"/>
          <w:szCs w:val="21"/>
        </w:rPr>
        <w:br/>
        <w:t xml:space="preserve">Tego dnia w Klubie Muzycznym Filharmonii Opolskiej będzie można nabyć specjalnie </w:t>
      </w:r>
      <w:r>
        <w:rPr>
          <w:rFonts w:ascii="Arial" w:hAnsi="Arial" w:cs="Arial"/>
          <w:color w:val="231F20"/>
          <w:spacing w:val="12"/>
          <w:sz w:val="21"/>
          <w:szCs w:val="21"/>
        </w:rPr>
        <w:lastRenderedPageBreak/>
        <w:t xml:space="preserve">na tę okazję przygotowane wykwintne wypieki oraz wyśmienitą włoską kawę Cellini i herbatę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Richmont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>, a także napoje z szerokiego wachlarza dostępnych alkoholi.</w:t>
      </w:r>
    </w:p>
    <w:p w:rsidR="00822CA1" w:rsidRDefault="00822CA1" w:rsidP="00984A18">
      <w:pPr>
        <w:spacing w:after="0"/>
      </w:pPr>
    </w:p>
    <w:p w:rsidR="00984A18" w:rsidRDefault="00984A18" w:rsidP="00984A18">
      <w:pPr>
        <w:spacing w:after="0"/>
      </w:pPr>
    </w:p>
    <w:p w:rsidR="00984A18" w:rsidRPr="00E15645" w:rsidRDefault="00984A18" w:rsidP="00984A18">
      <w:pPr>
        <w:spacing w:after="0"/>
        <w:rPr>
          <w:b/>
          <w:u w:val="single"/>
        </w:rPr>
      </w:pPr>
      <w:r w:rsidRPr="00E15645">
        <w:rPr>
          <w:b/>
          <w:u w:val="single"/>
        </w:rPr>
        <w:t xml:space="preserve">31 grudnia 2016 (czwartek) godz. 21:30 </w:t>
      </w:r>
    </w:p>
    <w:p w:rsidR="00984A18" w:rsidRDefault="00984A18" w:rsidP="00984A18">
      <w:pPr>
        <w:spacing w:after="0"/>
      </w:pPr>
      <w:r>
        <w:t>Specjalne koncerty w Noc Sylwestrową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Filharmonicy Opolscy</w:t>
      </w:r>
    </w:p>
    <w:p w:rsidR="00984A18" w:rsidRDefault="00984A18" w:rsidP="00984A18">
      <w:pPr>
        <w:spacing w:after="0"/>
      </w:pPr>
      <w:r>
        <w:t xml:space="preserve">Przemysław Neumann – dyrygent </w:t>
      </w:r>
    </w:p>
    <w:p w:rsidR="00984A18" w:rsidRDefault="00984A18" w:rsidP="00984A18">
      <w:pPr>
        <w:spacing w:after="0"/>
      </w:pPr>
      <w:r>
        <w:t xml:space="preserve">Wokaliści Studia </w:t>
      </w:r>
      <w:proofErr w:type="spellStart"/>
      <w:r w:rsidRPr="00E15645">
        <w:rPr>
          <w:i/>
        </w:rPr>
        <w:t>Accantus</w:t>
      </w:r>
      <w:proofErr w:type="spellEnd"/>
      <w:r>
        <w:t xml:space="preserve"> </w:t>
      </w:r>
    </w:p>
    <w:p w:rsidR="00984A18" w:rsidRDefault="00984A18" w:rsidP="00984A18">
      <w:pPr>
        <w:spacing w:after="0"/>
      </w:pPr>
    </w:p>
    <w:p w:rsidR="00984A18" w:rsidRDefault="00984A18" w:rsidP="00984A18">
      <w:pPr>
        <w:spacing w:after="0"/>
      </w:pPr>
      <w:r>
        <w:t>Bilety 200 zł, 180 zł, 150 zł</w:t>
      </w:r>
    </w:p>
    <w:p w:rsidR="00984A18" w:rsidRDefault="00984A18" w:rsidP="00984A18">
      <w:pPr>
        <w:spacing w:after="0"/>
      </w:pPr>
      <w:r>
        <w:t xml:space="preserve">Miejsce: Sala koncertowa </w:t>
      </w:r>
    </w:p>
    <w:p w:rsidR="00027EAA" w:rsidRDefault="00027EAA"/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 xml:space="preserve">Charakterystyczny kadr: ciemna ściana wyłożona wygłuszającą gąbką, na pierwszym planie postać przed studyjnym mikrofonem. I tłumy wirtualnych fanów co środę oczekujących niecierpliwie nowego filmu, by w przeciągu kilku tygodni serwis </w:t>
      </w:r>
      <w:proofErr w:type="spellStart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youtube</w:t>
      </w:r>
      <w:proofErr w:type="spellEnd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 xml:space="preserve"> mógł poinformować o kolejnym milionie odsłon. Musical, Disney i inne piosenki. Zasada jest jedna – wszystko po polsku. Panie i Panowie: Studio </w:t>
      </w:r>
      <w:proofErr w:type="spellStart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Accantus</w:t>
      </w:r>
      <w:proofErr w:type="spellEnd"/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!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Fonts w:ascii="Arial" w:hAnsi="Arial" w:cs="Arial"/>
          <w:color w:val="231F20"/>
          <w:spacing w:val="13"/>
          <w:sz w:val="21"/>
          <w:szCs w:val="21"/>
        </w:rPr>
        <w:t>Ubiegłoroczny Sylwester w Filharmonii Opolskiej zapisał się w historii jako pełna szaleństwa noc musicalu. Sala koncertowa dwa razy wypełniona po brzegi i entuzjastyczne reakcje publiczności – o to chodziło! W kuluarowych rozmowach pojawił się jednak głos, który przez kilka następnych miesięcy nie dawał nam spokoju: </w:t>
      </w:r>
      <w:r>
        <w:rPr>
          <w:rStyle w:val="Uwydatnienie"/>
          <w:rFonts w:ascii="Arial" w:hAnsi="Arial" w:cs="Arial"/>
          <w:color w:val="231F20"/>
          <w:spacing w:val="13"/>
          <w:sz w:val="21"/>
          <w:szCs w:val="21"/>
        </w:rPr>
        <w:t>a może by tak trochę polskiego musicalu</w:t>
      </w:r>
      <w:r>
        <w:rPr>
          <w:rFonts w:ascii="Arial" w:hAnsi="Arial" w:cs="Arial"/>
          <w:color w:val="231F20"/>
          <w:spacing w:val="13"/>
          <w:sz w:val="21"/>
          <w:szCs w:val="21"/>
        </w:rPr>
        <w:t>? W ten sposób zrodziła się koncepcja zaproszenia do współpracy </w:t>
      </w:r>
      <w:r>
        <w:rPr>
          <w:rStyle w:val="Pogrubienie"/>
          <w:rFonts w:ascii="Arial" w:hAnsi="Arial" w:cs="Arial"/>
          <w:color w:val="231F20"/>
          <w:spacing w:val="13"/>
          <w:sz w:val="21"/>
          <w:szCs w:val="21"/>
        </w:rPr>
        <w:t xml:space="preserve">Studia </w:t>
      </w:r>
      <w:proofErr w:type="spellStart"/>
      <w:r>
        <w:rPr>
          <w:rStyle w:val="Pogrubienie"/>
          <w:rFonts w:ascii="Arial" w:hAnsi="Arial" w:cs="Arial"/>
          <w:color w:val="231F20"/>
          <w:spacing w:val="13"/>
          <w:sz w:val="21"/>
          <w:szCs w:val="21"/>
        </w:rPr>
        <w:t>Accantus</w:t>
      </w:r>
      <w:proofErr w:type="spellEnd"/>
      <w:r>
        <w:rPr>
          <w:rFonts w:ascii="Arial" w:hAnsi="Arial" w:cs="Arial"/>
          <w:color w:val="231F20"/>
          <w:spacing w:val="13"/>
          <w:sz w:val="21"/>
          <w:szCs w:val="21"/>
        </w:rPr>
        <w:t>.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Fonts w:ascii="Arial" w:hAnsi="Arial" w:cs="Arial"/>
          <w:color w:val="231F20"/>
          <w:spacing w:val="12"/>
          <w:sz w:val="21"/>
          <w:szCs w:val="21"/>
        </w:rPr>
        <w:t xml:space="preserve">Studio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Accantus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to zgrany zespół wokalistów, którzy pod czujnym okiem i uchem reżysera,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Bartka Kozielskiego</w:t>
      </w:r>
      <w:r>
        <w:rPr>
          <w:rFonts w:ascii="Arial" w:hAnsi="Arial" w:cs="Arial"/>
          <w:color w:val="231F20"/>
          <w:spacing w:val="12"/>
          <w:sz w:val="21"/>
          <w:szCs w:val="21"/>
        </w:rPr>
        <w:t xml:space="preserve"> nagrywają oraz publikują własne wersje musicalowych i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disneyowskich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songów w najpopularniejszym internetowym serwisie muzycznym. Wszystkie piosenki wykonywane są w języku polskim – w repertuarze </w:t>
      </w:r>
      <w:proofErr w:type="spellStart"/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Accantusów</w:t>
      </w:r>
      <w:proofErr w:type="spellEnd"/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 </w:t>
      </w:r>
      <w:r>
        <w:rPr>
          <w:rFonts w:ascii="Arial" w:hAnsi="Arial" w:cs="Arial"/>
          <w:color w:val="231F20"/>
          <w:spacing w:val="12"/>
          <w:sz w:val="21"/>
          <w:szCs w:val="21"/>
        </w:rPr>
        <w:t>nie brak oczywiście rodzimych kompozycji (choćby tych z musicalu </w:t>
      </w: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Metro</w:t>
      </w:r>
      <w:r>
        <w:rPr>
          <w:rFonts w:ascii="Arial" w:hAnsi="Arial" w:cs="Arial"/>
          <w:color w:val="231F20"/>
          <w:spacing w:val="12"/>
          <w:sz w:val="21"/>
          <w:szCs w:val="21"/>
        </w:rPr>
        <w:t>) ale tym, co wyróżnia ich interpretacje zagranicznych hitów są autorskie tłumaczenia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Doroty Kozielskiej</w:t>
      </w:r>
      <w:r>
        <w:rPr>
          <w:rFonts w:ascii="Arial" w:hAnsi="Arial" w:cs="Arial"/>
          <w:color w:val="231F20"/>
          <w:spacing w:val="12"/>
          <w:sz w:val="21"/>
          <w:szCs w:val="21"/>
        </w:rPr>
        <w:t>.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W pewnym momencie zorientowaliśmy się, że "internetowe spotkania" nie wystarczą ani nam, ani naszym fanom</w:t>
      </w:r>
      <w:r>
        <w:rPr>
          <w:rFonts w:ascii="Arial" w:hAnsi="Arial" w:cs="Arial"/>
          <w:color w:val="231F20"/>
          <w:spacing w:val="12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– dlatego zaczęliśmy organizować koncerty, wydarzenia i recitale, podczas których można spotkać się z nami "na żywo", bezpośrednio i bez bariery szklanego ekranu </w:t>
      </w:r>
      <w:r>
        <w:rPr>
          <w:rFonts w:ascii="Arial" w:hAnsi="Arial" w:cs="Arial"/>
          <w:color w:val="231F20"/>
          <w:spacing w:val="12"/>
          <w:sz w:val="21"/>
          <w:szCs w:val="21"/>
        </w:rPr>
        <w:t>– piszą o sobie. Wyjątkowe koncerty w Noc Sylwestrową z towarzyszeniem orkiestry symfonicznej Filharmonii Opolskiej pod batutą (zdecydowanie </w:t>
      </w:r>
      <w:r>
        <w:rPr>
          <w:rStyle w:val="Uwydatnienie"/>
          <w:rFonts w:ascii="Arial" w:hAnsi="Arial" w:cs="Arial"/>
          <w:color w:val="231F20"/>
          <w:spacing w:val="12"/>
          <w:sz w:val="21"/>
          <w:szCs w:val="21"/>
        </w:rPr>
        <w:t>czującego bluesa</w:t>
      </w:r>
      <w:r>
        <w:rPr>
          <w:rFonts w:ascii="Arial" w:hAnsi="Arial" w:cs="Arial"/>
          <w:color w:val="231F20"/>
          <w:spacing w:val="12"/>
          <w:sz w:val="21"/>
          <w:szCs w:val="21"/>
        </w:rPr>
        <w:t>) dyrektora –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Przemysława Neumanna</w:t>
      </w:r>
      <w:r>
        <w:rPr>
          <w:rFonts w:ascii="Arial" w:hAnsi="Arial" w:cs="Arial"/>
          <w:color w:val="231F20"/>
          <w:spacing w:val="12"/>
          <w:sz w:val="21"/>
          <w:szCs w:val="21"/>
        </w:rPr>
        <w:t>, żywiołowe aranżacje utworów przygotowane specjalnie na tę okazję przez </w:t>
      </w:r>
      <w:r>
        <w:rPr>
          <w:rStyle w:val="Pogrubienie"/>
          <w:rFonts w:ascii="Arial" w:hAnsi="Arial" w:cs="Arial"/>
          <w:color w:val="231F20"/>
          <w:spacing w:val="12"/>
          <w:sz w:val="21"/>
          <w:szCs w:val="21"/>
        </w:rPr>
        <w:t>Mateusza Walacha</w:t>
      </w:r>
      <w:r>
        <w:rPr>
          <w:rFonts w:ascii="Arial" w:hAnsi="Arial" w:cs="Arial"/>
          <w:color w:val="231F20"/>
          <w:spacing w:val="12"/>
          <w:sz w:val="21"/>
          <w:szCs w:val="21"/>
        </w:rPr>
        <w:t xml:space="preserve"> i uwielbiane przez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accantusową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publiczność pogadanki, które tanecznym krokiem przeprowadzą przez całe wydarzenie: to wszystko (i jeszcze więcej) zapowiada noc absolutnie niezapomnianych wrażeń!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jc w:val="both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Fonts w:ascii="Arial" w:hAnsi="Arial" w:cs="Arial"/>
          <w:color w:val="231F20"/>
          <w:spacing w:val="12"/>
          <w:sz w:val="21"/>
          <w:szCs w:val="21"/>
        </w:rPr>
        <w:t xml:space="preserve">Koncert to wyjątkowa propozycja Filharmonii Opolskiej na spędzenie sylwestrowej nocy i wspólne przywitanie Nowego Roku. Koncert rozpocznie się o godzinie 21:30 i składać się będzie z dwóch części oddzielonych półgodzinną przerwą. W trakcie przerwy w Klubie Muzycznym Filharmonii Opolskiej będzie można nabyć specjalnie na tę okazję przygotowane wykwintne wypieki oraz wyśmienitą włoską kawę Cellini i herbatę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Richmont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>, a także napoje z szerokiego wachlarza dostępnych alkoholi.</w:t>
      </w:r>
      <w:r>
        <w:rPr>
          <w:rFonts w:ascii="Arial" w:hAnsi="Arial" w:cs="Arial"/>
          <w:color w:val="231F20"/>
          <w:spacing w:val="12"/>
          <w:sz w:val="21"/>
          <w:szCs w:val="21"/>
        </w:rPr>
        <w:br/>
        <w:t xml:space="preserve">Koncert zakończy się w Klubie Muzycznym Filharmonii Opolskiej, gdzie po wspólnym odliczaniu do północy oraz podziwianiem fajerwerków z perspektywy przeszklonego </w:t>
      </w:r>
      <w:r>
        <w:rPr>
          <w:rFonts w:ascii="Arial" w:hAnsi="Arial" w:cs="Arial"/>
          <w:color w:val="231F20"/>
          <w:spacing w:val="12"/>
          <w:sz w:val="21"/>
          <w:szCs w:val="21"/>
        </w:rPr>
        <w:lastRenderedPageBreak/>
        <w:t xml:space="preserve">patio Filharmonii będzie można – wraz z wokalistami Studia </w:t>
      </w:r>
      <w:proofErr w:type="spellStart"/>
      <w:r>
        <w:rPr>
          <w:rFonts w:ascii="Arial" w:hAnsi="Arial" w:cs="Arial"/>
          <w:color w:val="231F20"/>
          <w:spacing w:val="12"/>
          <w:sz w:val="21"/>
          <w:szCs w:val="21"/>
        </w:rPr>
        <w:t>Accantus</w:t>
      </w:r>
      <w:proofErr w:type="spellEnd"/>
      <w:r>
        <w:rPr>
          <w:rFonts w:ascii="Arial" w:hAnsi="Arial" w:cs="Arial"/>
          <w:color w:val="231F20"/>
          <w:spacing w:val="12"/>
          <w:sz w:val="21"/>
          <w:szCs w:val="21"/>
        </w:rPr>
        <w:t xml:space="preserve"> – wznieść wyjątkowy noworoczny toast!</w:t>
      </w:r>
    </w:p>
    <w:p w:rsidR="00822CA1" w:rsidRDefault="00822CA1" w:rsidP="00822CA1">
      <w:pPr>
        <w:pStyle w:val="NormalnyWeb"/>
        <w:shd w:val="clear" w:color="auto" w:fill="F6F6F6"/>
        <w:spacing w:before="0" w:beforeAutospacing="0" w:after="150" w:afterAutospacing="0"/>
        <w:rPr>
          <w:rFonts w:ascii="Arial" w:hAnsi="Arial" w:cs="Arial"/>
          <w:color w:val="231F20"/>
          <w:spacing w:val="12"/>
          <w:sz w:val="21"/>
          <w:szCs w:val="21"/>
        </w:rPr>
      </w:pPr>
      <w:r>
        <w:rPr>
          <w:rFonts w:ascii="Arial" w:hAnsi="Arial" w:cs="Arial"/>
          <w:color w:val="231F20"/>
          <w:spacing w:val="12"/>
          <w:sz w:val="21"/>
          <w:szCs w:val="21"/>
        </w:rPr>
        <w:t> </w:t>
      </w:r>
    </w:p>
    <w:p w:rsidR="00822CA1" w:rsidRDefault="00822CA1"/>
    <w:sectPr w:rsidR="008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8"/>
    <w:rsid w:val="00027EAA"/>
    <w:rsid w:val="007E00DF"/>
    <w:rsid w:val="00822CA1"/>
    <w:rsid w:val="00984A18"/>
    <w:rsid w:val="00A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A4A3"/>
  <w15:chartTrackingRefBased/>
  <w15:docId w15:val="{A7DBC0DC-69E1-4D88-8FAB-7C12E5A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4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CA1"/>
    <w:rPr>
      <w:b/>
      <w:bCs/>
    </w:rPr>
  </w:style>
  <w:style w:type="character" w:styleId="Uwydatnienie">
    <w:name w:val="Emphasis"/>
    <w:basedOn w:val="Domylnaczcionkaakapitu"/>
    <w:uiPriority w:val="20"/>
    <w:qFormat/>
    <w:rsid w:val="00822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Rosińska</dc:creator>
  <cp:keywords/>
  <dc:description/>
  <cp:lastModifiedBy>Marzena Rosińska</cp:lastModifiedBy>
  <cp:revision>4</cp:revision>
  <dcterms:created xsi:type="dcterms:W3CDTF">2016-11-14T12:11:00Z</dcterms:created>
  <dcterms:modified xsi:type="dcterms:W3CDTF">2016-11-14T12:16:00Z</dcterms:modified>
</cp:coreProperties>
</file>